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28" w:rsidRDefault="00B66828">
      <w:pPr>
        <w:rPr>
          <w:rFonts w:ascii="Times New Roman" w:hAnsi="Times New Roman" w:cs="Times New Roman"/>
          <w:sz w:val="28"/>
          <w:szCs w:val="28"/>
        </w:rPr>
      </w:pPr>
      <w:r w:rsidRPr="00B66828">
        <w:rPr>
          <w:rFonts w:ascii="Times New Roman" w:eastAsia="Times New Roman" w:hAnsi="Times New Roman" w:cs="Times New Roman"/>
          <w:sz w:val="28"/>
          <w:szCs w:val="28"/>
        </w:rPr>
        <w:t>116.2.</w:t>
      </w:r>
      <w:r w:rsidRPr="00B66828">
        <w:rPr>
          <w:rFonts w:ascii="Times New Roman" w:eastAsia="Times New Roman" w:hAnsi="Times New Roman" w:cs="Times New Roman"/>
          <w:sz w:val="28"/>
          <w:szCs w:val="28"/>
        </w:rPr>
        <w:t>Вышивка бисером на казачью  тематику.</w:t>
      </w:r>
      <w:r w:rsidRPr="00B66828">
        <w:rPr>
          <w:rFonts w:ascii="Times New Roman" w:hAnsi="Times New Roman" w:cs="Times New Roman"/>
          <w:sz w:val="28"/>
          <w:szCs w:val="28"/>
        </w:rPr>
        <w:t xml:space="preserve"> </w:t>
      </w:r>
    </w:p>
    <w:bookmarkStart w:id="0" w:name="_GoBack"/>
    <w:bookmarkEnd w:id="0"/>
    <w:p w:rsidR="00992236" w:rsidRPr="00B66828" w:rsidRDefault="00B66828">
      <w:pPr>
        <w:rPr>
          <w:rFonts w:ascii="Times New Roman" w:hAnsi="Times New Roman" w:cs="Times New Roman"/>
          <w:sz w:val="28"/>
          <w:szCs w:val="28"/>
        </w:rPr>
      </w:pPr>
      <w:r w:rsidRPr="00B66828">
        <w:rPr>
          <w:rFonts w:ascii="Times New Roman" w:hAnsi="Times New Roman" w:cs="Times New Roman"/>
          <w:sz w:val="28"/>
          <w:szCs w:val="28"/>
        </w:rPr>
        <w:fldChar w:fldCharType="begin"/>
      </w:r>
      <w:r w:rsidRPr="00B66828">
        <w:rPr>
          <w:rFonts w:ascii="Times New Roman" w:hAnsi="Times New Roman" w:cs="Times New Roman"/>
          <w:sz w:val="28"/>
          <w:szCs w:val="28"/>
        </w:rPr>
        <w:instrText xml:space="preserve"> HYPERLINK "https://vishivausama-ru.turbopages.org/s/vishivausama.ru/kak-vyshivat-biserom" </w:instrText>
      </w:r>
      <w:r w:rsidRPr="00B66828">
        <w:rPr>
          <w:rFonts w:ascii="Times New Roman" w:hAnsi="Times New Roman" w:cs="Times New Roman"/>
          <w:sz w:val="28"/>
          <w:szCs w:val="28"/>
        </w:rPr>
        <w:fldChar w:fldCharType="separate"/>
      </w:r>
      <w:r w:rsidRPr="00B66828">
        <w:rPr>
          <w:rStyle w:val="a3"/>
          <w:rFonts w:ascii="Times New Roman" w:eastAsia="Times New Roman" w:hAnsi="Times New Roman" w:cs="Times New Roman"/>
          <w:sz w:val="28"/>
          <w:szCs w:val="28"/>
        </w:rPr>
        <w:t>https://vishivausama-ru.turbopages.org/s/vishivausama.ru/kak-vyshivat-biserom</w:t>
      </w:r>
      <w:r w:rsidRPr="00B66828">
        <w:rPr>
          <w:rStyle w:val="a3"/>
          <w:rFonts w:ascii="Times New Roman" w:eastAsia="Times New Roman" w:hAnsi="Times New Roman" w:cs="Times New Roman"/>
          <w:sz w:val="28"/>
          <w:szCs w:val="28"/>
        </w:rPr>
        <w:fldChar w:fldCharType="end"/>
      </w:r>
    </w:p>
    <w:sectPr w:rsidR="00992236" w:rsidRPr="00B6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42"/>
    <w:rsid w:val="00782442"/>
    <w:rsid w:val="00992236"/>
    <w:rsid w:val="00B6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8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2021-04-05T09:24:00Z</dcterms:created>
  <dcterms:modified xsi:type="dcterms:W3CDTF">2021-04-05T09:24:00Z</dcterms:modified>
</cp:coreProperties>
</file>